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61D9C">
      <w:r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76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00000" w:rsidRDefault="00961D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4-7</w:t>
            </w:r>
          </w:p>
        </w:tc>
        <w:tc>
          <w:tcPr>
            <w:tcW w:w="576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00000" w:rsidRDefault="00961D9C">
            <w:pPr>
              <w:rPr>
                <w:b/>
              </w:rPr>
            </w:pPr>
            <w:r>
              <w:rPr>
                <w:b/>
                <w:sz w:val="40"/>
              </w:rPr>
              <w:t>Topics 7-10Test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961D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5-25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77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961D9C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76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00000" w:rsidRDefault="00961D9C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00000" w:rsidRDefault="00961D9C">
            <w:pPr>
              <w:rPr>
                <w:b/>
                <w:sz w:val="24"/>
              </w:rPr>
            </w:pPr>
          </w:p>
        </w:tc>
      </w:tr>
    </w:tbl>
    <w:p w:rsidR="00000000" w:rsidRDefault="00961D9C">
      <w:pPr>
        <w:pStyle w:val="Heading1"/>
      </w:pPr>
    </w:p>
    <w:p w:rsidR="00000000" w:rsidRDefault="00961D9C">
      <w:pPr>
        <w:pStyle w:val="Heading1"/>
        <w:pBdr>
          <w:top w:val="single" w:sz="18" w:space="1" w:color="auto"/>
          <w:left w:val="single" w:sz="18" w:space="0" w:color="auto"/>
          <w:bottom w:val="single" w:sz="18" w:space="7" w:color="auto"/>
          <w:right w:val="single" w:sz="18" w:space="1" w:color="auto"/>
        </w:pBdr>
        <w:tabs>
          <w:tab w:val="left" w:pos="90"/>
          <w:tab w:val="left" w:pos="810"/>
          <w:tab w:val="left" w:pos="1170"/>
        </w:tabs>
        <w:rPr>
          <w:b w:val="0"/>
        </w:rPr>
      </w:pPr>
      <w:r>
        <w:tab/>
      </w:r>
      <w:r>
        <w:rPr>
          <w:sz w:val="28"/>
        </w:rPr>
        <w:t>Goal</w:t>
      </w:r>
      <w:r>
        <w:rPr>
          <w:sz w:val="28"/>
        </w:rPr>
        <w:tab/>
        <w:t>•</w:t>
      </w:r>
      <w:r>
        <w:rPr>
          <w:sz w:val="28"/>
        </w:rPr>
        <w:tab/>
      </w:r>
      <w:r>
        <w:rPr>
          <w:b w:val="0"/>
        </w:rPr>
        <w:t>Assess your understanding of concepts and terms in Topics 7 to 10.</w:t>
      </w:r>
    </w:p>
    <w:p w:rsidR="00000000" w:rsidRDefault="00961D9C"/>
    <w:p w:rsidR="00000000" w:rsidRDefault="00961D9C">
      <w:pPr>
        <w:pStyle w:val="Heading1"/>
        <w:tabs>
          <w:tab w:val="left" w:pos="540"/>
          <w:tab w:val="left" w:pos="9540"/>
        </w:tabs>
      </w:pPr>
      <w:r>
        <w:t>What to Do</w:t>
      </w:r>
    </w:p>
    <w:p w:rsidR="00000000" w:rsidRDefault="00961D9C">
      <w:pPr>
        <w:pStyle w:val="BodyText"/>
        <w:tabs>
          <w:tab w:val="left" w:pos="540"/>
          <w:tab w:val="left" w:pos="9720"/>
        </w:tabs>
      </w:pPr>
      <w:r>
        <w:t>Carefully read the instructions before answering each set of questions.</w:t>
      </w:r>
    </w:p>
    <w:p w:rsidR="00000000" w:rsidRDefault="00961D9C">
      <w:pPr>
        <w:pStyle w:val="BodyText"/>
        <w:tabs>
          <w:tab w:val="left" w:pos="540"/>
          <w:tab w:val="left" w:pos="9720"/>
        </w:tabs>
      </w:pPr>
    </w:p>
    <w:p w:rsidR="00000000" w:rsidRDefault="00961D9C">
      <w:pPr>
        <w:pStyle w:val="BodyText"/>
        <w:tabs>
          <w:tab w:val="left" w:pos="540"/>
          <w:tab w:val="left" w:pos="9720"/>
        </w:tabs>
        <w:rPr>
          <w:b/>
        </w:rPr>
      </w:pPr>
      <w:r>
        <w:rPr>
          <w:b/>
        </w:rPr>
        <w:t>True or False</w:t>
      </w:r>
    </w:p>
    <w:p w:rsidR="00000000" w:rsidRDefault="00961D9C">
      <w:pPr>
        <w:pStyle w:val="BodyText"/>
        <w:tabs>
          <w:tab w:val="left" w:pos="540"/>
          <w:tab w:val="left" w:pos="9720"/>
        </w:tabs>
      </w:pPr>
      <w:r>
        <w:t>In</w:t>
      </w:r>
      <w:r>
        <w:t xml:space="preserve"> the space provided, indicate whether each statement is true (T) or false (F).</w:t>
      </w: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ind w:left="720" w:hanging="720"/>
      </w:pPr>
      <w:r>
        <w:t>_______1.  Complex mountains are mountains formed by both folding and faulting.</w:t>
      </w: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ind w:left="720" w:hanging="720"/>
        <w:rPr>
          <w:spacing w:val="-2"/>
        </w:rPr>
      </w:pPr>
      <w:r>
        <w:t xml:space="preserve">_______2.  </w:t>
      </w:r>
      <w:r>
        <w:rPr>
          <w:spacing w:val="-2"/>
        </w:rPr>
        <w:t>Carbonate films are formed when a thin film of carbon residue preserves the outline of</w:t>
      </w:r>
      <w:r>
        <w:rPr>
          <w:spacing w:val="-2"/>
        </w:rPr>
        <w:t xml:space="preserve"> an   </w:t>
      </w: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ind w:left="720" w:hanging="720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 xml:space="preserve">        organism.</w:t>
      </w: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ind w:left="720" w:hanging="720"/>
        <w:rPr>
          <w:spacing w:val="-2"/>
        </w:rPr>
      </w:pPr>
      <w:r>
        <w:t xml:space="preserve">_______ 3. </w:t>
      </w:r>
      <w:r>
        <w:rPr>
          <w:spacing w:val="-2"/>
        </w:rPr>
        <w:t xml:space="preserve"> Most fossils occur when the organism is buried slowly.</w:t>
      </w: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ind w:left="720" w:hanging="720"/>
        <w:rPr>
          <w:spacing w:val="-2"/>
        </w:rPr>
      </w:pPr>
      <w:r>
        <w:t xml:space="preserve">_______ 4. </w:t>
      </w:r>
      <w:r>
        <w:rPr>
          <w:spacing w:val="-2"/>
        </w:rPr>
        <w:t xml:space="preserve">  Dinosaur footprints are trace fossils.</w:t>
      </w:r>
    </w:p>
    <w:p w:rsidR="00000000" w:rsidRDefault="00961D9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rPr>
          <w:spacing w:val="-2"/>
          <w:sz w:val="24"/>
        </w:rPr>
      </w:pPr>
      <w:r>
        <w:rPr>
          <w:sz w:val="24"/>
        </w:rPr>
        <w:t xml:space="preserve">_______ 5.  </w:t>
      </w:r>
      <w:r>
        <w:rPr>
          <w:spacing w:val="-2"/>
          <w:sz w:val="24"/>
        </w:rPr>
        <w:t>To be a useful index fossil, a species must have been rare.</w:t>
      </w:r>
    </w:p>
    <w:p w:rsidR="00000000" w:rsidRDefault="00961D9C">
      <w:pPr>
        <w:tabs>
          <w:tab w:val="left" w:pos="720"/>
          <w:tab w:val="left" w:pos="1296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rPr>
          <w:spacing w:val="-2"/>
          <w:sz w:val="24"/>
        </w:rPr>
      </w:pPr>
      <w:r>
        <w:rPr>
          <w:sz w:val="24"/>
        </w:rPr>
        <w:t xml:space="preserve">_______ 6. </w:t>
      </w:r>
      <w:r>
        <w:rPr>
          <w:spacing w:val="-2"/>
          <w:sz w:val="24"/>
        </w:rPr>
        <w:t>Radiocarbon dating would b</w:t>
      </w:r>
      <w:r>
        <w:rPr>
          <w:spacing w:val="-2"/>
          <w:sz w:val="24"/>
        </w:rPr>
        <w:t>e useful in dating the age of Earth.</w:t>
      </w: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ind w:left="720" w:hanging="720"/>
      </w:pPr>
      <w:r>
        <w:t>_______ 7. The age of dinosaurs occurred in the Paleozoic Era.</w:t>
      </w: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ind w:left="720" w:hanging="720"/>
      </w:pPr>
      <w:r>
        <w:t>_______ 8. Petroleum is a manufactured mixture of hydrocarbons.</w:t>
      </w: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ind w:left="720" w:hanging="720"/>
      </w:pP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ind w:left="720" w:hanging="720"/>
      </w:pP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ind w:left="720" w:hanging="720"/>
        <w:rPr>
          <w:b/>
        </w:rPr>
      </w:pPr>
      <w:r>
        <w:rPr>
          <w:b/>
        </w:rPr>
        <w:t>Matching</w:t>
      </w:r>
    </w:p>
    <w:p w:rsidR="00000000" w:rsidRDefault="00961D9C">
      <w:pPr>
        <w:rPr>
          <w:sz w:val="24"/>
        </w:rPr>
      </w:pPr>
      <w:r>
        <w:rPr>
          <w:sz w:val="24"/>
        </w:rPr>
        <w:t>Match the words in column A with the descriptions in the diagrams. Write the lett</w:t>
      </w:r>
      <w:r>
        <w:rPr>
          <w:sz w:val="24"/>
        </w:rPr>
        <w:t>er of the best response in the appropriate blank beside column A. Items in the diagrram may be used more than once or not at all.</w:t>
      </w: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rPr>
          <w:b/>
        </w:rPr>
      </w:pPr>
      <w:r>
        <w:rPr>
          <w:b/>
        </w:rPr>
        <w:t>1. A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  <w:r>
        <w:rPr>
          <w:sz w:val="24"/>
        </w:rPr>
        <w:t xml:space="preserve">_______ </w:t>
      </w:r>
      <w:r>
        <w:rPr>
          <w:color w:val="000000"/>
          <w:sz w:val="24"/>
        </w:rPr>
        <w:t>Mountain formation.</w:t>
      </w:r>
    </w:p>
    <w:p w:rsidR="00000000" w:rsidRDefault="00961D9C">
      <w:pPr>
        <w:widowControl w:val="0"/>
        <w:tabs>
          <w:tab w:val="right" w:pos="547"/>
          <w:tab w:val="left" w:pos="6480"/>
        </w:tabs>
        <w:rPr>
          <w:sz w:val="24"/>
        </w:rPr>
      </w:pPr>
      <w:r>
        <w:rPr>
          <w:sz w:val="24"/>
        </w:rPr>
        <w:t xml:space="preserve">_______ </w:t>
      </w:r>
      <w:r>
        <w:rPr>
          <w:color w:val="000000"/>
          <w:sz w:val="24"/>
        </w:rPr>
        <w:t>Upward or top part of folded rock.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  <w:r>
        <w:rPr>
          <w:sz w:val="24"/>
        </w:rPr>
        <w:t xml:space="preserve">_______ </w:t>
      </w:r>
      <w:r>
        <w:rPr>
          <w:color w:val="000000"/>
          <w:sz w:val="24"/>
        </w:rPr>
        <w:t>Vertical fault where the rock moves downwa</w:t>
      </w:r>
      <w:r>
        <w:rPr>
          <w:color w:val="000000"/>
          <w:sz w:val="24"/>
        </w:rPr>
        <w:t>rd.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  <w:r>
        <w:rPr>
          <w:sz w:val="24"/>
        </w:rPr>
        <w:t xml:space="preserve">_______ </w:t>
      </w:r>
      <w:r>
        <w:rPr>
          <w:color w:val="000000"/>
          <w:sz w:val="24"/>
        </w:rPr>
        <w:t>Bottom of folded rock.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  <w:r>
        <w:rPr>
          <w:sz w:val="24"/>
        </w:rPr>
        <w:t xml:space="preserve">_______ </w:t>
      </w:r>
      <w:r>
        <w:rPr>
          <w:color w:val="000000"/>
          <w:sz w:val="24"/>
        </w:rPr>
        <w:t>Vertical fault where the rock is pushed up.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  <w:r>
        <w:rPr>
          <w:sz w:val="24"/>
        </w:rPr>
        <w:t xml:space="preserve">_______ </w:t>
      </w:r>
      <w:r>
        <w:rPr>
          <w:color w:val="000000"/>
          <w:sz w:val="24"/>
        </w:rPr>
        <w:t>Irregular fold.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</w:p>
    <w:p w:rsidR="00000000" w:rsidRDefault="00961D9C">
      <w:pPr>
        <w:pStyle w:val="Heading1"/>
        <w:widowControl w:val="0"/>
        <w:tabs>
          <w:tab w:val="right" w:pos="547"/>
        </w:tabs>
      </w:pPr>
      <w:r>
        <w:t>Diagram</w:t>
      </w: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  <w:r>
        <w:rPr>
          <w:noProof/>
          <w:color w:val="000000"/>
          <w:sz w:val="24"/>
          <w:lang w:val="en-CA"/>
        </w:rPr>
        <w:drawing>
          <wp:inline distT="0" distB="0" distL="0" distR="0">
            <wp:extent cx="3517900" cy="2095500"/>
            <wp:effectExtent l="19050" t="0" r="6350" b="0"/>
            <wp:docPr id="1" name="Picture 1" descr="C:\Science Focus\Formatted\Proofed\SF7 U5\tif files\SF7U512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cience Focus\Formatted\Proofed\SF7 U5\tif files\SF7U512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pStyle w:val="Heading7"/>
      </w:pPr>
      <w:r>
        <w:t>2. A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  <w:r>
        <w:rPr>
          <w:sz w:val="24"/>
        </w:rPr>
        <w:t xml:space="preserve">_______ </w:t>
      </w:r>
      <w:r>
        <w:rPr>
          <w:color w:val="000000"/>
          <w:sz w:val="24"/>
        </w:rPr>
        <w:t>The geologic time scale.</w:t>
      </w:r>
    </w:p>
    <w:p w:rsidR="00000000" w:rsidRDefault="00961D9C">
      <w:pPr>
        <w:widowControl w:val="0"/>
        <w:tabs>
          <w:tab w:val="right" w:pos="547"/>
          <w:tab w:val="left" w:pos="5400"/>
        </w:tabs>
        <w:rPr>
          <w:sz w:val="24"/>
        </w:rPr>
      </w:pPr>
      <w:r>
        <w:rPr>
          <w:sz w:val="24"/>
        </w:rPr>
        <w:t xml:space="preserve">_______ </w:t>
      </w:r>
      <w:r>
        <w:rPr>
          <w:color w:val="000000"/>
          <w:sz w:val="24"/>
        </w:rPr>
        <w:t>First 4 billion years of Earth's history.</w:t>
      </w:r>
    </w:p>
    <w:p w:rsidR="00000000" w:rsidRDefault="00961D9C">
      <w:pPr>
        <w:widowControl w:val="0"/>
        <w:tabs>
          <w:tab w:val="right" w:pos="547"/>
          <w:tab w:val="left" w:pos="5400"/>
        </w:tabs>
        <w:rPr>
          <w:sz w:val="24"/>
        </w:rPr>
      </w:pPr>
      <w:r>
        <w:rPr>
          <w:sz w:val="24"/>
        </w:rPr>
        <w:t xml:space="preserve">_______ </w:t>
      </w:r>
      <w:r>
        <w:rPr>
          <w:color w:val="000000"/>
          <w:sz w:val="24"/>
        </w:rPr>
        <w:t>The ancient life fossil era.</w:t>
      </w:r>
    </w:p>
    <w:p w:rsidR="00000000" w:rsidRDefault="00961D9C">
      <w:pPr>
        <w:widowControl w:val="0"/>
        <w:tabs>
          <w:tab w:val="right" w:pos="547"/>
          <w:tab w:val="left" w:pos="5400"/>
        </w:tabs>
        <w:rPr>
          <w:sz w:val="24"/>
        </w:rPr>
      </w:pPr>
      <w:r>
        <w:rPr>
          <w:sz w:val="24"/>
        </w:rPr>
        <w:t>_______</w:t>
      </w:r>
      <w:r>
        <w:rPr>
          <w:sz w:val="24"/>
        </w:rPr>
        <w:t xml:space="preserve"> </w:t>
      </w:r>
      <w:r>
        <w:rPr>
          <w:color w:val="000000"/>
          <w:sz w:val="24"/>
        </w:rPr>
        <w:t>The middle life fossil era.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  <w:r>
        <w:rPr>
          <w:sz w:val="24"/>
        </w:rPr>
        <w:t xml:space="preserve">_______ </w:t>
      </w:r>
      <w:r>
        <w:rPr>
          <w:color w:val="000000"/>
          <w:sz w:val="24"/>
        </w:rPr>
        <w:t>The recent life fossil era.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  <w:r>
        <w:rPr>
          <w:sz w:val="24"/>
        </w:rPr>
        <w:t xml:space="preserve">_______ </w:t>
      </w:r>
      <w:r>
        <w:rPr>
          <w:color w:val="000000"/>
          <w:sz w:val="24"/>
        </w:rPr>
        <w:t>When dinosaurs dominated Earth.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</w:p>
    <w:p w:rsidR="00000000" w:rsidRDefault="00961D9C">
      <w:pPr>
        <w:pStyle w:val="Heading1"/>
        <w:widowControl w:val="0"/>
        <w:tabs>
          <w:tab w:val="right" w:pos="547"/>
        </w:tabs>
      </w:pPr>
      <w:r>
        <w:t>Diagram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  <w:r>
        <w:rPr>
          <w:noProof/>
          <w:color w:val="000000"/>
          <w:sz w:val="24"/>
          <w:lang w:val="en-CA"/>
        </w:rPr>
        <w:drawing>
          <wp:inline distT="0" distB="0" distL="0" distR="0">
            <wp:extent cx="3505200" cy="2082800"/>
            <wp:effectExtent l="19050" t="0" r="0" b="0"/>
            <wp:docPr id="2" name="Picture 2" descr="C:\Science Focus\Formatted\Proofed\SF7 U5\tif files\SF7U5124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Science Focus\Formatted\Proofed\SF7 U5\tif files\SF7U5124A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  <w:r>
        <w:rPr>
          <w:noProof/>
          <w:color w:val="000000"/>
          <w:sz w:val="24"/>
          <w:lang w:val="en-CA"/>
        </w:rPr>
        <w:drawing>
          <wp:inline distT="0" distB="0" distL="0" distR="0">
            <wp:extent cx="4292600" cy="2082800"/>
            <wp:effectExtent l="19050" t="0" r="0" b="0"/>
            <wp:docPr id="3" name="Picture 3" descr="C:\Science Focus\Formatted\Proofed\SF7 U5\tif files\SF7U5124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Science Focus\Formatted\Proofed\SF7 U5\tif files\SF7U5124B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0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  <w:r>
        <w:rPr>
          <w:noProof/>
          <w:sz w:val="24"/>
          <w:lang w:val="en-CA"/>
        </w:rPr>
        <w:drawing>
          <wp:inline distT="0" distB="0" distL="0" distR="0">
            <wp:extent cx="4292600" cy="1587500"/>
            <wp:effectExtent l="19050" t="0" r="0" b="0"/>
            <wp:docPr id="4" name="Picture 4" descr="C:\Science Focus\Formatted\Proofed\SF7 U5\tif files\SF7U5124C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Science Focus\Formatted\Proofed\SF7 U5\tif files\SF7U5124C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</w:p>
    <w:p w:rsidR="00000000" w:rsidRDefault="00961D9C">
      <w:pPr>
        <w:pStyle w:val="Heading1"/>
      </w:pPr>
      <w:r>
        <w:lastRenderedPageBreak/>
        <w:t>Multiple Chioce</w:t>
      </w:r>
    </w:p>
    <w:p w:rsidR="00000000" w:rsidRDefault="00961D9C">
      <w:pPr>
        <w:pStyle w:val="BodyText"/>
      </w:pPr>
      <w:r>
        <w:t>Circle the option that best answers the question or completes the statement.</w:t>
      </w:r>
    </w:p>
    <w:p w:rsidR="00000000" w:rsidRDefault="00961D9C">
      <w:pPr>
        <w:rPr>
          <w:b/>
          <w:sz w:val="24"/>
        </w:rPr>
      </w:pPr>
    </w:p>
    <w:p w:rsidR="00000000" w:rsidRDefault="00961D9C">
      <w:pPr>
        <w:rPr>
          <w:sz w:val="24"/>
        </w:rPr>
      </w:pPr>
    </w:p>
    <w:p w:rsidR="00000000" w:rsidRDefault="00961D9C">
      <w:pPr>
        <w:rPr>
          <w:sz w:val="24"/>
        </w:rPr>
      </w:pPr>
      <w:r>
        <w:rPr>
          <w:sz w:val="24"/>
        </w:rPr>
        <w:t>1. How do young mountain ranges comp</w:t>
      </w:r>
      <w:r>
        <w:rPr>
          <w:sz w:val="24"/>
        </w:rPr>
        <w:t>are to old mountain ranges?</w:t>
      </w:r>
    </w:p>
    <w:p w:rsidR="00000000" w:rsidRDefault="00961D9C">
      <w:pPr>
        <w:rPr>
          <w:sz w:val="24"/>
        </w:rPr>
      </w:pPr>
      <w:r>
        <w:rPr>
          <w:sz w:val="24"/>
        </w:rPr>
        <w:t>A) Younger mountains appear more rounded, and lighter in colour.</w:t>
      </w:r>
    </w:p>
    <w:p w:rsidR="00000000" w:rsidRDefault="00961D9C">
      <w:pPr>
        <w:rPr>
          <w:sz w:val="24"/>
        </w:rPr>
      </w:pPr>
      <w:r>
        <w:rPr>
          <w:sz w:val="24"/>
        </w:rPr>
        <w:t>B) Younger mountains appear more rounded, and smaller.</w:t>
      </w:r>
    </w:p>
    <w:p w:rsidR="00000000" w:rsidRDefault="00961D9C">
      <w:pPr>
        <w:rPr>
          <w:sz w:val="24"/>
        </w:rPr>
      </w:pPr>
      <w:r>
        <w:rPr>
          <w:sz w:val="24"/>
        </w:rPr>
        <w:t>C) Younger mountains appear more jagged, and taller.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  <w:r>
        <w:rPr>
          <w:sz w:val="24"/>
        </w:rPr>
        <w:t>D) Younger mountains appear more jagged, and lighter in</w:t>
      </w:r>
      <w:r>
        <w:rPr>
          <w:sz w:val="24"/>
        </w:rPr>
        <w:t xml:space="preserve"> colour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</w:p>
    <w:p w:rsidR="00000000" w:rsidRDefault="00961D9C">
      <w:pPr>
        <w:rPr>
          <w:sz w:val="24"/>
        </w:rPr>
      </w:pPr>
      <w:r>
        <w:rPr>
          <w:sz w:val="24"/>
        </w:rPr>
        <w:t>2. When tectonic plates move apart to form mountains, new, younger rock can be beneath the older rocks on top of the mountain. What are such mountains called?</w:t>
      </w:r>
    </w:p>
    <w:p w:rsidR="00000000" w:rsidRDefault="00961D9C">
      <w:pPr>
        <w:rPr>
          <w:sz w:val="24"/>
        </w:rPr>
      </w:pPr>
      <w:r>
        <w:rPr>
          <w:sz w:val="24"/>
        </w:rPr>
        <w:t>A) thrust fault mountains</w:t>
      </w:r>
    </w:p>
    <w:p w:rsidR="00000000" w:rsidRDefault="00961D9C">
      <w:pPr>
        <w:rPr>
          <w:sz w:val="24"/>
        </w:rPr>
      </w:pPr>
      <w:r>
        <w:rPr>
          <w:sz w:val="24"/>
        </w:rPr>
        <w:t>B) fault block mountains</w:t>
      </w:r>
    </w:p>
    <w:p w:rsidR="00000000" w:rsidRDefault="00961D9C">
      <w:pPr>
        <w:rPr>
          <w:sz w:val="24"/>
        </w:rPr>
      </w:pPr>
      <w:r>
        <w:rPr>
          <w:sz w:val="24"/>
        </w:rPr>
        <w:t>C) complex mountains</w:t>
      </w:r>
    </w:p>
    <w:p w:rsidR="00000000" w:rsidRDefault="00961D9C">
      <w:pPr>
        <w:rPr>
          <w:sz w:val="24"/>
        </w:rPr>
      </w:pPr>
      <w:r>
        <w:rPr>
          <w:sz w:val="24"/>
        </w:rPr>
        <w:t>D) reverse fault</w:t>
      </w:r>
      <w:r>
        <w:rPr>
          <w:sz w:val="24"/>
        </w:rPr>
        <w:t xml:space="preserve"> mountains</w:t>
      </w: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rPr>
          <w:sz w:val="24"/>
        </w:rPr>
      </w:pPr>
      <w:r>
        <w:rPr>
          <w:sz w:val="24"/>
        </w:rPr>
        <w:t>3. What kind of mountains are the Canadian Rockies?</w:t>
      </w:r>
    </w:p>
    <w:p w:rsidR="00000000" w:rsidRDefault="00961D9C">
      <w:pPr>
        <w:rPr>
          <w:sz w:val="24"/>
        </w:rPr>
      </w:pPr>
      <w:r>
        <w:rPr>
          <w:sz w:val="24"/>
        </w:rPr>
        <w:t>A) thrust fault mountains</w:t>
      </w:r>
    </w:p>
    <w:p w:rsidR="00000000" w:rsidRDefault="00961D9C">
      <w:pPr>
        <w:rPr>
          <w:sz w:val="24"/>
        </w:rPr>
      </w:pPr>
      <w:r>
        <w:rPr>
          <w:sz w:val="24"/>
        </w:rPr>
        <w:t>B) fault block mountains</w:t>
      </w:r>
    </w:p>
    <w:p w:rsidR="00000000" w:rsidRDefault="00961D9C">
      <w:pPr>
        <w:rPr>
          <w:sz w:val="24"/>
        </w:rPr>
      </w:pPr>
      <w:r>
        <w:rPr>
          <w:sz w:val="24"/>
        </w:rPr>
        <w:t>C) complex mountains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  <w:r>
        <w:rPr>
          <w:sz w:val="24"/>
        </w:rPr>
        <w:t>D) reverse fault mountains</w:t>
      </w: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sz w:val="24"/>
        </w:rPr>
      </w:pPr>
    </w:p>
    <w:p w:rsidR="00000000" w:rsidRDefault="00961D9C">
      <w:pPr>
        <w:rPr>
          <w:sz w:val="24"/>
        </w:rPr>
      </w:pPr>
      <w:r>
        <w:rPr>
          <w:sz w:val="24"/>
        </w:rPr>
        <w:t>4. Why are fossils useful?</w:t>
      </w:r>
    </w:p>
    <w:p w:rsidR="00000000" w:rsidRDefault="00961D9C">
      <w:pPr>
        <w:rPr>
          <w:sz w:val="24"/>
        </w:rPr>
      </w:pPr>
      <w:r>
        <w:rPr>
          <w:sz w:val="24"/>
        </w:rPr>
        <w:t>A) Fossils can be used to determine the relative age of rocks.</w:t>
      </w:r>
    </w:p>
    <w:p w:rsidR="00000000" w:rsidRDefault="00961D9C">
      <w:pPr>
        <w:rPr>
          <w:sz w:val="24"/>
        </w:rPr>
      </w:pPr>
      <w:r>
        <w:rPr>
          <w:sz w:val="24"/>
        </w:rPr>
        <w:t>B) Fossils help us understand when and where organisms lived.</w:t>
      </w:r>
    </w:p>
    <w:p w:rsidR="00000000" w:rsidRDefault="00961D9C">
      <w:pPr>
        <w:rPr>
          <w:sz w:val="24"/>
        </w:rPr>
      </w:pPr>
      <w:r>
        <w:rPr>
          <w:sz w:val="24"/>
        </w:rPr>
        <w:t>C) Fossils help us understand when certain organisms lived and then became extinct.</w:t>
      </w:r>
    </w:p>
    <w:p w:rsidR="00000000" w:rsidRDefault="00961D9C">
      <w:pPr>
        <w:rPr>
          <w:sz w:val="24"/>
        </w:rPr>
      </w:pPr>
      <w:r>
        <w:rPr>
          <w:sz w:val="24"/>
        </w:rPr>
        <w:t>D) All of the above.</w:t>
      </w: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rPr>
          <w:sz w:val="24"/>
        </w:rPr>
      </w:pPr>
      <w:r>
        <w:rPr>
          <w:sz w:val="24"/>
        </w:rPr>
        <w:t>5. During a laboratory investigation you created a mould of your hand. Which mixture co</w:t>
      </w:r>
      <w:r>
        <w:rPr>
          <w:sz w:val="24"/>
        </w:rPr>
        <w:t>uld you add to the mould to form a rigid, detailed cast that could be used for further study?</w:t>
      </w:r>
    </w:p>
    <w:p w:rsidR="00000000" w:rsidRDefault="00961D9C">
      <w:pPr>
        <w:rPr>
          <w:sz w:val="24"/>
        </w:rPr>
      </w:pPr>
      <w:r>
        <w:rPr>
          <w:sz w:val="24"/>
        </w:rPr>
        <w:t>A) clay and water</w:t>
      </w:r>
    </w:p>
    <w:p w:rsidR="00000000" w:rsidRDefault="00961D9C">
      <w:pPr>
        <w:rPr>
          <w:sz w:val="24"/>
        </w:rPr>
      </w:pPr>
      <w:r>
        <w:rPr>
          <w:sz w:val="24"/>
        </w:rPr>
        <w:t>B) plaster of Paris and water</w:t>
      </w:r>
    </w:p>
    <w:p w:rsidR="00000000" w:rsidRDefault="00961D9C">
      <w:pPr>
        <w:rPr>
          <w:sz w:val="24"/>
        </w:rPr>
      </w:pPr>
      <w:r>
        <w:rPr>
          <w:sz w:val="24"/>
        </w:rPr>
        <w:t>C) paper mache</w:t>
      </w:r>
    </w:p>
    <w:p w:rsidR="00000000" w:rsidRDefault="00961D9C">
      <w:pPr>
        <w:rPr>
          <w:sz w:val="24"/>
        </w:rPr>
      </w:pPr>
      <w:r>
        <w:rPr>
          <w:sz w:val="24"/>
        </w:rPr>
        <w:t>D) pebbles and white glue</w:t>
      </w: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rPr>
          <w:sz w:val="24"/>
        </w:rPr>
      </w:pPr>
      <w:r>
        <w:rPr>
          <w:sz w:val="24"/>
        </w:rPr>
        <w:t>6. What are tracks, burrows, and other evidence of animal activity know</w:t>
      </w:r>
      <w:r>
        <w:rPr>
          <w:sz w:val="24"/>
        </w:rPr>
        <w:t>n as?</w:t>
      </w:r>
    </w:p>
    <w:p w:rsidR="00000000" w:rsidRDefault="00961D9C">
      <w:pPr>
        <w:rPr>
          <w:sz w:val="24"/>
        </w:rPr>
      </w:pPr>
      <w:r>
        <w:rPr>
          <w:sz w:val="24"/>
        </w:rPr>
        <w:t>A) moulds</w:t>
      </w:r>
    </w:p>
    <w:p w:rsidR="00000000" w:rsidRDefault="00961D9C">
      <w:pPr>
        <w:rPr>
          <w:sz w:val="24"/>
        </w:rPr>
      </w:pPr>
      <w:r>
        <w:rPr>
          <w:sz w:val="24"/>
        </w:rPr>
        <w:t>B) casts</w:t>
      </w:r>
    </w:p>
    <w:p w:rsidR="00000000" w:rsidRDefault="00961D9C">
      <w:pPr>
        <w:rPr>
          <w:sz w:val="24"/>
        </w:rPr>
      </w:pPr>
      <w:r>
        <w:rPr>
          <w:sz w:val="24"/>
        </w:rPr>
        <w:t>C) trace fossils</w:t>
      </w:r>
    </w:p>
    <w:p w:rsidR="00000000" w:rsidRDefault="00961D9C">
      <w:pPr>
        <w:rPr>
          <w:sz w:val="24"/>
        </w:rPr>
      </w:pPr>
      <w:r>
        <w:rPr>
          <w:sz w:val="24"/>
        </w:rPr>
        <w:t>D) original remains</w:t>
      </w: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rPr>
          <w:sz w:val="24"/>
        </w:rPr>
      </w:pPr>
      <w:r>
        <w:rPr>
          <w:sz w:val="24"/>
        </w:rPr>
        <w:lastRenderedPageBreak/>
        <w:t>7. Which is the correct order of geological time beginning with the largest division and ending with the smallest?</w:t>
      </w:r>
    </w:p>
    <w:p w:rsidR="00000000" w:rsidRDefault="00961D9C">
      <w:pPr>
        <w:rPr>
          <w:sz w:val="24"/>
        </w:rPr>
      </w:pPr>
      <w:r>
        <w:rPr>
          <w:sz w:val="24"/>
        </w:rPr>
        <w:t>A) era, eon, period</w:t>
      </w:r>
    </w:p>
    <w:p w:rsidR="00000000" w:rsidRDefault="00961D9C">
      <w:pPr>
        <w:rPr>
          <w:sz w:val="24"/>
        </w:rPr>
      </w:pPr>
      <w:r>
        <w:rPr>
          <w:sz w:val="24"/>
        </w:rPr>
        <w:t>B) period, era, eon</w:t>
      </w:r>
    </w:p>
    <w:p w:rsidR="00000000" w:rsidRDefault="00961D9C">
      <w:pPr>
        <w:rPr>
          <w:sz w:val="24"/>
        </w:rPr>
      </w:pPr>
      <w:r>
        <w:rPr>
          <w:sz w:val="24"/>
        </w:rPr>
        <w:t>C) eon, era, period</w:t>
      </w:r>
    </w:p>
    <w:p w:rsidR="00000000" w:rsidRDefault="00961D9C">
      <w:pPr>
        <w:rPr>
          <w:sz w:val="24"/>
        </w:rPr>
      </w:pPr>
      <w:r>
        <w:rPr>
          <w:sz w:val="24"/>
        </w:rPr>
        <w:t>D) era, period, e</w:t>
      </w:r>
      <w:r>
        <w:rPr>
          <w:sz w:val="24"/>
        </w:rPr>
        <w:t>on</w:t>
      </w: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widowControl w:val="0"/>
        <w:tabs>
          <w:tab w:val="right" w:pos="547"/>
          <w:tab w:val="left" w:pos="1569"/>
        </w:tabs>
        <w:rPr>
          <w:sz w:val="24"/>
        </w:rPr>
      </w:pPr>
      <w:r>
        <w:rPr>
          <w:color w:val="000000"/>
          <w:sz w:val="24"/>
        </w:rPr>
        <w:t>8. Carcharodon Megalodon was a huge marine predator that lived during the Tertiary Period. It is thought to have had a length of 18-24 m and a mass of up to 20 000 kg. According to the geologic time scale, which other organisms would Carcharodon Megal</w:t>
      </w:r>
      <w:r>
        <w:rPr>
          <w:color w:val="000000"/>
          <w:sz w:val="24"/>
        </w:rPr>
        <w:t xml:space="preserve">odon likely have encountered during its lifetime? </w:t>
      </w:r>
    </w:p>
    <w:p w:rsidR="00000000" w:rsidRDefault="00961D9C">
      <w:pPr>
        <w:widowControl w:val="0"/>
        <w:tabs>
          <w:tab w:val="left" w:pos="720"/>
        </w:tabs>
        <w:rPr>
          <w:color w:val="000000"/>
          <w:sz w:val="24"/>
        </w:rPr>
      </w:pPr>
      <w:r>
        <w:rPr>
          <w:color w:val="000000"/>
          <w:sz w:val="24"/>
        </w:rPr>
        <w:t>A) first dinosaurs</w:t>
      </w:r>
    </w:p>
    <w:p w:rsidR="00000000" w:rsidRDefault="00961D9C">
      <w:pPr>
        <w:widowControl w:val="0"/>
        <w:tabs>
          <w:tab w:val="left" w:pos="720"/>
        </w:tabs>
        <w:rPr>
          <w:color w:val="000000"/>
          <w:sz w:val="24"/>
        </w:rPr>
      </w:pPr>
      <w:r>
        <w:rPr>
          <w:color w:val="000000"/>
          <w:sz w:val="24"/>
        </w:rPr>
        <w:t>B) flowering plants</w:t>
      </w:r>
    </w:p>
    <w:p w:rsidR="00000000" w:rsidRDefault="00961D9C">
      <w:pPr>
        <w:widowControl w:val="0"/>
        <w:tabs>
          <w:tab w:val="left" w:pos="720"/>
        </w:tabs>
        <w:rPr>
          <w:color w:val="000000"/>
          <w:sz w:val="24"/>
        </w:rPr>
      </w:pPr>
      <w:r>
        <w:rPr>
          <w:color w:val="000000"/>
          <w:sz w:val="24"/>
        </w:rPr>
        <w:t>C) mammals</w:t>
      </w:r>
    </w:p>
    <w:p w:rsidR="00000000" w:rsidRDefault="00961D9C">
      <w:pPr>
        <w:widowControl w:val="0"/>
        <w:tabs>
          <w:tab w:val="left" w:pos="720"/>
        </w:tabs>
        <w:rPr>
          <w:color w:val="000000"/>
          <w:sz w:val="24"/>
        </w:rPr>
      </w:pPr>
      <w:r>
        <w:rPr>
          <w:color w:val="000000"/>
          <w:sz w:val="24"/>
        </w:rPr>
        <w:t>D) both B and C</w:t>
      </w: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rPr>
          <w:sz w:val="24"/>
        </w:rPr>
      </w:pPr>
      <w:r>
        <w:rPr>
          <w:sz w:val="24"/>
        </w:rPr>
        <w:t>9. What is the term for a distinct layer of sedimentary rock?</w:t>
      </w:r>
    </w:p>
    <w:p w:rsidR="00000000" w:rsidRDefault="00961D9C">
      <w:pPr>
        <w:rPr>
          <w:sz w:val="24"/>
        </w:rPr>
      </w:pPr>
      <w:r>
        <w:rPr>
          <w:sz w:val="24"/>
        </w:rPr>
        <w:t>A) level</w:t>
      </w:r>
    </w:p>
    <w:p w:rsidR="00000000" w:rsidRDefault="00961D9C">
      <w:pPr>
        <w:rPr>
          <w:sz w:val="24"/>
        </w:rPr>
      </w:pPr>
      <w:r>
        <w:rPr>
          <w:sz w:val="24"/>
        </w:rPr>
        <w:t>B) strata</w:t>
      </w:r>
    </w:p>
    <w:p w:rsidR="00000000" w:rsidRDefault="00961D9C">
      <w:pPr>
        <w:rPr>
          <w:sz w:val="24"/>
        </w:rPr>
      </w:pPr>
      <w:r>
        <w:rPr>
          <w:sz w:val="24"/>
        </w:rPr>
        <w:t>C) zone</w:t>
      </w:r>
    </w:p>
    <w:p w:rsidR="00000000" w:rsidRDefault="00961D9C">
      <w:pPr>
        <w:rPr>
          <w:sz w:val="24"/>
        </w:rPr>
      </w:pPr>
      <w:r>
        <w:rPr>
          <w:sz w:val="24"/>
        </w:rPr>
        <w:t>D) layer</w:t>
      </w: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rPr>
          <w:sz w:val="24"/>
        </w:rPr>
      </w:pPr>
      <w:r>
        <w:rPr>
          <w:sz w:val="24"/>
        </w:rPr>
        <w:t>10. What is oil usually formed from?</w:t>
      </w:r>
    </w:p>
    <w:p w:rsidR="00000000" w:rsidRDefault="00961D9C">
      <w:pPr>
        <w:rPr>
          <w:sz w:val="24"/>
        </w:rPr>
      </w:pPr>
      <w:r>
        <w:rPr>
          <w:sz w:val="24"/>
        </w:rPr>
        <w:t>A) land-based plants and animals</w:t>
      </w:r>
    </w:p>
    <w:p w:rsidR="00000000" w:rsidRDefault="00961D9C">
      <w:pPr>
        <w:rPr>
          <w:sz w:val="24"/>
        </w:rPr>
      </w:pPr>
      <w:r>
        <w:rPr>
          <w:sz w:val="24"/>
        </w:rPr>
        <w:t>B) water-based plants and animals</w:t>
      </w:r>
    </w:p>
    <w:p w:rsidR="00000000" w:rsidRDefault="00961D9C">
      <w:pPr>
        <w:rPr>
          <w:sz w:val="24"/>
        </w:rPr>
      </w:pPr>
      <w:r>
        <w:rPr>
          <w:sz w:val="24"/>
        </w:rPr>
        <w:t>C) both A and B</w:t>
      </w:r>
    </w:p>
    <w:p w:rsidR="00000000" w:rsidRDefault="00961D9C">
      <w:pPr>
        <w:rPr>
          <w:sz w:val="24"/>
        </w:rPr>
      </w:pPr>
      <w:r>
        <w:rPr>
          <w:sz w:val="24"/>
        </w:rPr>
        <w:t>D) none of the above</w:t>
      </w: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rPr>
          <w:sz w:val="24"/>
        </w:rPr>
      </w:pPr>
      <w:r>
        <w:rPr>
          <w:sz w:val="24"/>
        </w:rPr>
        <w:t>11. Which is a heavy, almost solid form of petroleum?</w:t>
      </w:r>
    </w:p>
    <w:p w:rsidR="00000000" w:rsidRDefault="00961D9C">
      <w:pPr>
        <w:rPr>
          <w:sz w:val="24"/>
        </w:rPr>
      </w:pPr>
      <w:r>
        <w:rPr>
          <w:sz w:val="24"/>
        </w:rPr>
        <w:t>A) oil</w:t>
      </w:r>
    </w:p>
    <w:p w:rsidR="00000000" w:rsidRDefault="00961D9C">
      <w:pPr>
        <w:rPr>
          <w:sz w:val="24"/>
        </w:rPr>
      </w:pPr>
      <w:r>
        <w:rPr>
          <w:sz w:val="24"/>
        </w:rPr>
        <w:t>B) coal</w:t>
      </w:r>
    </w:p>
    <w:p w:rsidR="00000000" w:rsidRDefault="00961D9C">
      <w:pPr>
        <w:rPr>
          <w:sz w:val="24"/>
        </w:rPr>
      </w:pPr>
      <w:r>
        <w:rPr>
          <w:sz w:val="24"/>
        </w:rPr>
        <w:t>C) sludge</w:t>
      </w:r>
    </w:p>
    <w:p w:rsidR="00000000" w:rsidRDefault="00961D9C">
      <w:pPr>
        <w:rPr>
          <w:sz w:val="24"/>
        </w:rPr>
      </w:pPr>
      <w:r>
        <w:rPr>
          <w:sz w:val="24"/>
        </w:rPr>
        <w:t>D) bitumen</w:t>
      </w: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rPr>
          <w:sz w:val="24"/>
        </w:rPr>
      </w:pPr>
    </w:p>
    <w:p w:rsidR="00000000" w:rsidRDefault="00961D9C">
      <w:pPr>
        <w:rPr>
          <w:sz w:val="24"/>
        </w:rPr>
      </w:pPr>
    </w:p>
    <w:p w:rsidR="00000000" w:rsidRDefault="00961D9C">
      <w:pPr>
        <w:rPr>
          <w:sz w:val="24"/>
        </w:rPr>
      </w:pPr>
    </w:p>
    <w:p w:rsidR="00000000" w:rsidRDefault="00961D9C">
      <w:pPr>
        <w:rPr>
          <w:sz w:val="24"/>
        </w:rPr>
      </w:pPr>
    </w:p>
    <w:p w:rsidR="00000000" w:rsidRDefault="00961D9C">
      <w:pPr>
        <w:rPr>
          <w:sz w:val="24"/>
        </w:rPr>
      </w:pPr>
    </w:p>
    <w:p w:rsidR="00000000" w:rsidRDefault="00961D9C">
      <w:pPr>
        <w:rPr>
          <w:sz w:val="24"/>
        </w:rPr>
      </w:pPr>
    </w:p>
    <w:p w:rsidR="00000000" w:rsidRDefault="00961D9C">
      <w:pPr>
        <w:rPr>
          <w:sz w:val="24"/>
        </w:rPr>
      </w:pPr>
    </w:p>
    <w:p w:rsidR="00000000" w:rsidRDefault="00961D9C">
      <w:pPr>
        <w:rPr>
          <w:sz w:val="24"/>
        </w:rPr>
      </w:pPr>
    </w:p>
    <w:p w:rsidR="00000000" w:rsidRDefault="00961D9C">
      <w:pPr>
        <w:rPr>
          <w:sz w:val="24"/>
        </w:rPr>
      </w:pPr>
    </w:p>
    <w:p w:rsidR="00000000" w:rsidRDefault="00961D9C">
      <w:pPr>
        <w:rPr>
          <w:sz w:val="24"/>
        </w:rPr>
      </w:pPr>
      <w:r>
        <w:rPr>
          <w:sz w:val="24"/>
        </w:rPr>
        <w:lastRenderedPageBreak/>
        <w:t>12. Use the following scenario to answer question</w:t>
      </w:r>
      <w:r>
        <w:rPr>
          <w:sz w:val="24"/>
        </w:rPr>
        <w:t xml:space="preserve">(s). </w:t>
      </w:r>
    </w:p>
    <w:p w:rsidR="00000000" w:rsidRDefault="00961D9C">
      <w:pPr>
        <w:rPr>
          <w:sz w:val="24"/>
        </w:rPr>
      </w:pPr>
      <w:r>
        <w:rPr>
          <w:sz w:val="24"/>
        </w:rPr>
        <w:t>You are in charge of locating and planning the recovery of oil and natural gas for a large petroleum company. You are asked to find a source of fossil fuels for the company's upcoming expansion project.</w:t>
      </w:r>
    </w:p>
    <w:p w:rsidR="00000000" w:rsidRDefault="00961D9C">
      <w:pPr>
        <w:rPr>
          <w:sz w:val="24"/>
        </w:rPr>
      </w:pPr>
    </w:p>
    <w:p w:rsidR="00000000" w:rsidRDefault="00961D9C">
      <w:pPr>
        <w:rPr>
          <w:sz w:val="24"/>
        </w:rPr>
      </w:pPr>
    </w:p>
    <w:p w:rsidR="00000000" w:rsidRDefault="00961D9C">
      <w:pPr>
        <w:rPr>
          <w:sz w:val="24"/>
        </w:rPr>
      </w:pPr>
      <w:r>
        <w:rPr>
          <w:sz w:val="24"/>
        </w:rPr>
        <w:t>Which method could you use to help you determ</w:t>
      </w:r>
      <w:r>
        <w:rPr>
          <w:sz w:val="24"/>
        </w:rPr>
        <w:t xml:space="preserve">ine the location of an oil source? </w:t>
      </w:r>
    </w:p>
    <w:p w:rsidR="00000000" w:rsidRDefault="00961D9C">
      <w:pPr>
        <w:rPr>
          <w:sz w:val="24"/>
        </w:rPr>
      </w:pPr>
      <w:r>
        <w:rPr>
          <w:sz w:val="24"/>
        </w:rPr>
        <w:t>A) Study core samples of a potential area.</w:t>
      </w:r>
    </w:p>
    <w:p w:rsidR="00000000" w:rsidRDefault="00961D9C">
      <w:pPr>
        <w:rPr>
          <w:sz w:val="24"/>
        </w:rPr>
      </w:pPr>
      <w:r>
        <w:rPr>
          <w:sz w:val="24"/>
        </w:rPr>
        <w:t>B) Use a vibroseis truck that creates seismic waves linked to a satellite.</w:t>
      </w:r>
    </w:p>
    <w:p w:rsidR="00000000" w:rsidRDefault="00961D9C">
      <w:pPr>
        <w:rPr>
          <w:sz w:val="24"/>
        </w:rPr>
      </w:pPr>
      <w:r>
        <w:rPr>
          <w:sz w:val="24"/>
        </w:rPr>
        <w:t>C) Construct three dimensional, block diagrams of the area.</w:t>
      </w:r>
    </w:p>
    <w:p w:rsidR="00000000" w:rsidRDefault="00961D9C">
      <w:pPr>
        <w:rPr>
          <w:sz w:val="24"/>
        </w:rPr>
      </w:pPr>
      <w:r>
        <w:rPr>
          <w:sz w:val="24"/>
        </w:rPr>
        <w:t>D) All of the above.</w:t>
      </w:r>
    </w:p>
    <w:p w:rsidR="00000000" w:rsidRDefault="00961D9C">
      <w:pPr>
        <w:widowControl w:val="0"/>
        <w:tabs>
          <w:tab w:val="right" w:pos="547"/>
        </w:tabs>
        <w:rPr>
          <w:color w:val="000000"/>
          <w:sz w:val="24"/>
        </w:rPr>
      </w:pP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</w:pP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ind w:left="720" w:hanging="720"/>
      </w:pP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ind w:left="720" w:hanging="720"/>
        <w:rPr>
          <w:b/>
        </w:rPr>
      </w:pPr>
      <w:r>
        <w:rPr>
          <w:b/>
        </w:rPr>
        <w:t>Short Answers</w:t>
      </w:r>
    </w:p>
    <w:p w:rsidR="00000000" w:rsidRDefault="00961D9C">
      <w:pPr>
        <w:pStyle w:val="BodyText"/>
        <w:tabs>
          <w:tab w:val="left" w:pos="360"/>
          <w:tab w:val="left" w:pos="450"/>
          <w:tab w:val="left" w:pos="720"/>
          <w:tab w:val="left" w:pos="9720"/>
        </w:tabs>
        <w:ind w:left="720" w:hanging="720"/>
      </w:pPr>
      <w:r>
        <w:t>Answ</w:t>
      </w:r>
      <w:r>
        <w:t>er the following questions in full sentences.</w:t>
      </w:r>
    </w:p>
    <w:p w:rsidR="00000000" w:rsidRDefault="00961D9C">
      <w:pPr>
        <w:pStyle w:val="BodyText"/>
        <w:tabs>
          <w:tab w:val="left" w:pos="900"/>
          <w:tab w:val="left" w:pos="9720"/>
        </w:tabs>
        <w:rPr>
          <w:u w:val="single"/>
        </w:rPr>
      </w:pPr>
    </w:p>
    <w:p w:rsidR="00000000" w:rsidRDefault="00961D9C">
      <w:pPr>
        <w:pStyle w:val="BodyText"/>
      </w:pPr>
    </w:p>
    <w:p w:rsidR="00000000" w:rsidRDefault="00961D9C" w:rsidP="00961D9C">
      <w:pPr>
        <w:pStyle w:val="BodyText"/>
        <w:numPr>
          <w:ilvl w:val="0"/>
          <w:numId w:val="1"/>
        </w:numPr>
      </w:pPr>
      <w:r>
        <w:t>Explain how the movement of tectonic plates contributes to mountain building.</w:t>
      </w:r>
    </w:p>
    <w:p w:rsidR="00000000" w:rsidRDefault="00961D9C">
      <w:pPr>
        <w:pStyle w:val="BodyText"/>
        <w:tabs>
          <w:tab w:val="left" w:pos="540"/>
          <w:tab w:val="left" w:pos="9720"/>
        </w:tabs>
      </w:pPr>
      <w:r>
        <w:tab/>
      </w:r>
      <w:r>
        <w:rPr>
          <w:u w:val="single"/>
        </w:rPr>
        <w:tab/>
      </w:r>
    </w:p>
    <w:p w:rsidR="00000000" w:rsidRDefault="00961D9C">
      <w:pPr>
        <w:pStyle w:val="BodyText"/>
        <w:tabs>
          <w:tab w:val="left" w:pos="540"/>
          <w:tab w:val="left" w:pos="9720"/>
        </w:tabs>
      </w:pPr>
      <w:r>
        <w:tab/>
      </w:r>
      <w:r>
        <w:rPr>
          <w:u w:val="single"/>
        </w:rPr>
        <w:tab/>
      </w:r>
    </w:p>
    <w:p w:rsidR="00000000" w:rsidRDefault="00961D9C">
      <w:pPr>
        <w:pStyle w:val="BodyText"/>
        <w:tabs>
          <w:tab w:val="left" w:pos="540"/>
          <w:tab w:val="left" w:pos="9720"/>
        </w:tabs>
        <w:rPr>
          <w:u w:val="single"/>
        </w:rPr>
      </w:pPr>
      <w:r>
        <w:tab/>
      </w:r>
      <w:r>
        <w:rPr>
          <w:u w:val="single"/>
        </w:rPr>
        <w:tab/>
      </w:r>
    </w:p>
    <w:p w:rsidR="00000000" w:rsidRDefault="00961D9C">
      <w:pPr>
        <w:pStyle w:val="BodyText"/>
        <w:tabs>
          <w:tab w:val="left" w:pos="540"/>
          <w:tab w:val="left" w:pos="9720"/>
        </w:tabs>
        <w:rPr>
          <w:u w:val="single"/>
        </w:rPr>
      </w:pPr>
      <w:r>
        <w:tab/>
      </w:r>
      <w:r>
        <w:rPr>
          <w:u w:val="single"/>
        </w:rPr>
        <w:tab/>
      </w:r>
    </w:p>
    <w:p w:rsidR="00000000" w:rsidRDefault="00961D9C">
      <w:pPr>
        <w:pStyle w:val="BodyText"/>
        <w:tabs>
          <w:tab w:val="left" w:pos="540"/>
          <w:tab w:val="left" w:pos="9720"/>
        </w:tabs>
        <w:rPr>
          <w:u w:val="single"/>
        </w:rPr>
      </w:pPr>
    </w:p>
    <w:p w:rsidR="00000000" w:rsidRDefault="00961D9C" w:rsidP="00961D9C">
      <w:pPr>
        <w:pStyle w:val="BodyText"/>
        <w:numPr>
          <w:ilvl w:val="0"/>
          <w:numId w:val="1"/>
        </w:numPr>
        <w:tabs>
          <w:tab w:val="left" w:pos="540"/>
          <w:tab w:val="left" w:pos="9720"/>
        </w:tabs>
      </w:pPr>
      <w:r>
        <w:t>For the first billion years of Earth’s history, there is little fossil evidence.</w:t>
      </w:r>
    </w:p>
    <w:p w:rsidR="00000000" w:rsidRDefault="00961D9C">
      <w:pPr>
        <w:pStyle w:val="BodyText"/>
        <w:tabs>
          <w:tab w:val="left" w:pos="540"/>
          <w:tab w:val="left" w:pos="9720"/>
        </w:tabs>
      </w:pPr>
      <w:r>
        <w:tab/>
      </w:r>
      <w:r>
        <w:rPr>
          <w:u w:val="single"/>
        </w:rPr>
        <w:tab/>
      </w:r>
    </w:p>
    <w:p w:rsidR="00000000" w:rsidRDefault="00961D9C">
      <w:pPr>
        <w:pStyle w:val="BodyText"/>
        <w:tabs>
          <w:tab w:val="left" w:pos="540"/>
          <w:tab w:val="left" w:pos="9720"/>
        </w:tabs>
      </w:pPr>
      <w:r>
        <w:tab/>
      </w:r>
      <w:r>
        <w:rPr>
          <w:u w:val="single"/>
        </w:rPr>
        <w:tab/>
      </w:r>
    </w:p>
    <w:p w:rsidR="00000000" w:rsidRDefault="00961D9C">
      <w:pPr>
        <w:pStyle w:val="BodyText"/>
        <w:tabs>
          <w:tab w:val="left" w:pos="540"/>
          <w:tab w:val="left" w:pos="9720"/>
        </w:tabs>
        <w:rPr>
          <w:u w:val="single"/>
        </w:rPr>
      </w:pPr>
      <w:r>
        <w:tab/>
      </w:r>
      <w:r>
        <w:rPr>
          <w:u w:val="single"/>
        </w:rPr>
        <w:tab/>
      </w:r>
    </w:p>
    <w:p w:rsidR="00000000" w:rsidRDefault="00961D9C">
      <w:pPr>
        <w:pStyle w:val="BodyText"/>
        <w:tabs>
          <w:tab w:val="left" w:pos="540"/>
          <w:tab w:val="left" w:pos="9720"/>
        </w:tabs>
        <w:rPr>
          <w:u w:val="single"/>
        </w:rPr>
      </w:pPr>
      <w:r>
        <w:tab/>
      </w:r>
      <w:r>
        <w:rPr>
          <w:u w:val="single"/>
        </w:rPr>
        <w:tab/>
      </w:r>
    </w:p>
    <w:p w:rsidR="00000000" w:rsidRDefault="00961D9C">
      <w:pPr>
        <w:pStyle w:val="BodyText"/>
        <w:tabs>
          <w:tab w:val="left" w:pos="540"/>
          <w:tab w:val="left" w:pos="9720"/>
        </w:tabs>
        <w:ind w:left="72"/>
      </w:pPr>
    </w:p>
    <w:p w:rsidR="00000000" w:rsidRDefault="00961D9C">
      <w:pPr>
        <w:pStyle w:val="BodyText"/>
        <w:tabs>
          <w:tab w:val="left" w:pos="540"/>
          <w:tab w:val="left" w:pos="9720"/>
        </w:tabs>
      </w:pPr>
    </w:p>
    <w:p w:rsidR="00000000" w:rsidRDefault="00961D9C">
      <w:pPr>
        <w:pStyle w:val="BodyText"/>
      </w:pPr>
    </w:p>
    <w:p w:rsidR="00000000" w:rsidRDefault="00961D9C">
      <w:pPr>
        <w:pStyle w:val="BodyText"/>
      </w:pPr>
    </w:p>
    <w:sectPr w:rsidR="00000000">
      <w:footerReference w:type="default" r:id="rId11"/>
      <w:type w:val="continuous"/>
      <w:pgSz w:w="12240" w:h="15840"/>
      <w:pgMar w:top="864" w:right="1296" w:bottom="864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61D9C">
      <w:r>
        <w:separator/>
      </w:r>
    </w:p>
  </w:endnote>
  <w:endnote w:type="continuationSeparator" w:id="0">
    <w:p w:rsidR="00000000" w:rsidRDefault="00961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61D9C">
    <w:pPr>
      <w:pStyle w:val="Footer"/>
      <w:jc w:val="center"/>
      <w:rPr>
        <w:sz w:val="16"/>
      </w:rPr>
    </w:pPr>
    <w:r>
      <w:rPr>
        <w:sz w:val="16"/>
      </w:rPr>
      <w:t>Copyright © 2001, Mc</w:t>
    </w:r>
    <w:r>
      <w:rPr>
        <w:sz w:val="16"/>
      </w:rPr>
      <w:t xml:space="preserve">Graw-Hill Ryerson Limited, a Subsidiary of the McGraw-Hill Companies. All rights reserved. </w:t>
    </w:r>
    <w:r>
      <w:rPr>
        <w:sz w:val="16"/>
      </w:rPr>
      <w:br/>
      <w:t xml:space="preserve">Permission to edit and reproduce this page is granted to the purchaser for use in his/her classroom only. McGraw-Hill </w:t>
    </w:r>
    <w:r>
      <w:rPr>
        <w:sz w:val="16"/>
      </w:rPr>
      <w:br/>
      <w:t>Ryerson Limited shall not be held responsible</w:t>
    </w:r>
    <w:r>
      <w:rPr>
        <w:sz w:val="16"/>
      </w:rPr>
      <w:t xml:space="preserve"> for content if any revisions, additions, or deletions are made to this page.</w:t>
    </w:r>
  </w:p>
  <w:p w:rsidR="00000000" w:rsidRDefault="00961D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61D9C">
      <w:r>
        <w:separator/>
      </w:r>
    </w:p>
  </w:footnote>
  <w:footnote w:type="continuationSeparator" w:id="0">
    <w:p w:rsidR="00000000" w:rsidRDefault="00961D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6C4C5E"/>
    <w:multiLevelType w:val="hybridMultilevel"/>
    <w:tmpl w:val="186682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D9C"/>
    <w:rsid w:val="00961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40"/>
        <w:tab w:val="left" w:pos="9540"/>
      </w:tabs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pBdr>
        <w:top w:val="single" w:sz="4" w:space="1" w:color="auto"/>
      </w:pBdr>
      <w:tabs>
        <w:tab w:val="left" w:pos="360"/>
        <w:tab w:val="left" w:pos="630"/>
        <w:tab w:val="left" w:pos="900"/>
        <w:tab w:val="left" w:pos="6390"/>
        <w:tab w:val="left" w:pos="6750"/>
      </w:tabs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left" w:pos="180"/>
        <w:tab w:val="left" w:pos="4770"/>
      </w:tabs>
      <w:jc w:val="center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widowControl w:val="0"/>
      <w:tabs>
        <w:tab w:val="right" w:pos="547"/>
      </w:tabs>
      <w:outlineLvl w:val="6"/>
    </w:pPr>
    <w:rPr>
      <w:b/>
      <w:color w:val="00000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4"/>
    </w:rPr>
  </w:style>
  <w:style w:type="paragraph" w:styleId="BodyText3">
    <w:name w:val="Body Text 3"/>
    <w:basedOn w:val="Normal"/>
    <w:semiHidden/>
    <w:pPr>
      <w:tabs>
        <w:tab w:val="left" w:pos="540"/>
        <w:tab w:val="left" w:pos="900"/>
        <w:tab w:val="left" w:pos="9720"/>
      </w:tabs>
      <w:ind w:right="-72"/>
    </w:pPr>
    <w:rPr>
      <w:sz w:val="24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722</Words>
  <Characters>4122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/>
  <LinksUpToDate>false</LinksUpToDate>
  <CharactersWithSpaces>4835</CharactersWithSpaces>
  <SharedDoc>false</SharedDoc>
  <HLinks>
    <vt:vector size="24" baseType="variant">
      <vt:variant>
        <vt:i4>4915280</vt:i4>
      </vt:variant>
      <vt:variant>
        <vt:i4>2936</vt:i4>
      </vt:variant>
      <vt:variant>
        <vt:i4>1025</vt:i4>
      </vt:variant>
      <vt:variant>
        <vt:i4>1</vt:i4>
      </vt:variant>
      <vt:variant>
        <vt:lpwstr>C:\Science Focus\Formatted\Proofed\SF7 U5\tif files\SF7U5121.tif</vt:lpwstr>
      </vt:variant>
      <vt:variant>
        <vt:lpwstr/>
      </vt:variant>
      <vt:variant>
        <vt:i4>8323072</vt:i4>
      </vt:variant>
      <vt:variant>
        <vt:i4>3187</vt:i4>
      </vt:variant>
      <vt:variant>
        <vt:i4>1026</vt:i4>
      </vt:variant>
      <vt:variant>
        <vt:i4>1</vt:i4>
      </vt:variant>
      <vt:variant>
        <vt:lpwstr>C:\Science Focus\Formatted\Proofed\SF7 U5\tif files\SF7U5124A.tif</vt:lpwstr>
      </vt:variant>
      <vt:variant>
        <vt:lpwstr/>
      </vt:variant>
      <vt:variant>
        <vt:i4>8126464</vt:i4>
      </vt:variant>
      <vt:variant>
        <vt:i4>3189</vt:i4>
      </vt:variant>
      <vt:variant>
        <vt:i4>1027</vt:i4>
      </vt:variant>
      <vt:variant>
        <vt:i4>1</vt:i4>
      </vt:variant>
      <vt:variant>
        <vt:lpwstr>C:\Science Focus\Formatted\Proofed\SF7 U5\tif files\SF7U5124B.tif</vt:lpwstr>
      </vt:variant>
      <vt:variant>
        <vt:lpwstr/>
      </vt:variant>
      <vt:variant>
        <vt:i4>8192000</vt:i4>
      </vt:variant>
      <vt:variant>
        <vt:i4>3191</vt:i4>
      </vt:variant>
      <vt:variant>
        <vt:i4>1028</vt:i4>
      </vt:variant>
      <vt:variant>
        <vt:i4>1</vt:i4>
      </vt:variant>
      <vt:variant>
        <vt:lpwstr>C:\Science Focus\Formatted\Proofed\SF7 U5\tif files\SF7U5124C.tif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McGrawHill Ryerson</dc:creator>
  <cp:lastModifiedBy>Administrator</cp:lastModifiedBy>
  <cp:revision>2</cp:revision>
  <cp:lastPrinted>2001-03-13T16:26:00Z</cp:lastPrinted>
  <dcterms:created xsi:type="dcterms:W3CDTF">2011-05-11T15:12:00Z</dcterms:created>
  <dcterms:modified xsi:type="dcterms:W3CDTF">2011-05-11T15:12:00Z</dcterms:modified>
</cp:coreProperties>
</file>